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F4" w:rsidRPr="00047FC5" w:rsidRDefault="00F83CF4" w:rsidP="00F83CF4">
      <w:pPr>
        <w:rPr>
          <w:noProof/>
        </w:rPr>
      </w:pPr>
    </w:p>
    <w:p w:rsidR="00EE0452" w:rsidRPr="00047FC5" w:rsidRDefault="00F83CF4" w:rsidP="00F83CF4">
      <w:pPr>
        <w:pStyle w:val="Ttulo1"/>
        <w:rPr>
          <w:noProof/>
        </w:rPr>
      </w:pPr>
      <w:r w:rsidRPr="00047FC5">
        <w:rPr>
          <w:noProof/>
        </w:rPr>
        <w:t>FICHA DE INCRICIÓN</w:t>
      </w:r>
      <w:r w:rsidR="00674985" w:rsidRPr="00047FC5">
        <w:rPr>
          <w:noProof/>
        </w:rPr>
        <w:t>:</w:t>
      </w:r>
      <w:r w:rsidRPr="00047FC5">
        <w:rPr>
          <w:noProof/>
        </w:rPr>
        <w:t xml:space="preserve"> </w:t>
      </w:r>
      <w:r w:rsidR="00AD4DCC">
        <w:rPr>
          <w:noProof/>
        </w:rPr>
        <w:t>V</w:t>
      </w:r>
      <w:r w:rsidR="00674985" w:rsidRPr="00047FC5">
        <w:rPr>
          <w:noProof/>
        </w:rPr>
        <w:t xml:space="preserve"> ENC</w:t>
      </w:r>
      <w:r w:rsidR="004E7CCB" w:rsidRPr="00047FC5">
        <w:rPr>
          <w:noProof/>
        </w:rPr>
        <w:t>O</w:t>
      </w:r>
      <w:r w:rsidR="00674985" w:rsidRPr="00047FC5">
        <w:rPr>
          <w:noProof/>
        </w:rPr>
        <w:t>NTRO MONTE PINDO</w:t>
      </w:r>
    </w:p>
    <w:p w:rsidR="00F83CF4" w:rsidRPr="00047FC5" w:rsidRDefault="00674985" w:rsidP="00F83CF4">
      <w:pPr>
        <w:pStyle w:val="Ttulo1"/>
        <w:rPr>
          <w:noProof/>
        </w:rPr>
      </w:pPr>
      <w:r w:rsidRPr="00047FC5">
        <w:rPr>
          <w:noProof/>
        </w:rPr>
        <w:t xml:space="preserve"> </w:t>
      </w:r>
      <w:r w:rsidR="00CF427C" w:rsidRPr="00047FC5">
        <w:rPr>
          <w:noProof/>
        </w:rPr>
        <w:t xml:space="preserve">Do </w:t>
      </w:r>
      <w:r w:rsidR="0040444E">
        <w:rPr>
          <w:noProof/>
        </w:rPr>
        <w:t>12</w:t>
      </w:r>
      <w:r w:rsidR="00F83CF4" w:rsidRPr="00047FC5">
        <w:rPr>
          <w:noProof/>
        </w:rPr>
        <w:t xml:space="preserve"> </w:t>
      </w:r>
      <w:r w:rsidRPr="00047FC5">
        <w:rPr>
          <w:noProof/>
        </w:rPr>
        <w:t>a</w:t>
      </w:r>
      <w:r w:rsidR="00CF427C" w:rsidRPr="00047FC5">
        <w:rPr>
          <w:noProof/>
        </w:rPr>
        <w:t>o</w:t>
      </w:r>
      <w:r w:rsidRPr="00047FC5">
        <w:rPr>
          <w:noProof/>
        </w:rPr>
        <w:t xml:space="preserve"> </w:t>
      </w:r>
      <w:r w:rsidR="0040444E">
        <w:rPr>
          <w:noProof/>
        </w:rPr>
        <w:t>14</w:t>
      </w:r>
      <w:r w:rsidR="00F83CF4" w:rsidRPr="00047FC5">
        <w:rPr>
          <w:noProof/>
        </w:rPr>
        <w:t xml:space="preserve"> de</w:t>
      </w:r>
      <w:r w:rsidR="004E7CCB" w:rsidRPr="00047FC5">
        <w:rPr>
          <w:noProof/>
        </w:rPr>
        <w:t xml:space="preserve"> xullo</w:t>
      </w:r>
    </w:p>
    <w:p w:rsidR="00F83CF4" w:rsidRPr="00047FC5" w:rsidRDefault="00F83CF4" w:rsidP="00F83CF4">
      <w:pPr>
        <w:ind w:left="708"/>
        <w:rPr>
          <w:rFonts w:cs="Courier New"/>
          <w:noProof/>
          <w:color w:val="333333"/>
        </w:rPr>
      </w:pPr>
    </w:p>
    <w:p w:rsidR="00674985" w:rsidRDefault="00F83CF4" w:rsidP="00A059D0">
      <w:pPr>
        <w:ind w:left="708"/>
        <w:jc w:val="both"/>
        <w:rPr>
          <w:rFonts w:cs="Courier New"/>
          <w:noProof/>
          <w:color w:val="333333"/>
        </w:rPr>
      </w:pPr>
      <w:r w:rsidRPr="00047FC5">
        <w:rPr>
          <w:rFonts w:cs="Courier New"/>
          <w:noProof/>
          <w:color w:val="333333"/>
        </w:rPr>
        <w:t xml:space="preserve">Para a inscrición </w:t>
      </w:r>
      <w:r w:rsidR="000917C7" w:rsidRPr="00047FC5">
        <w:rPr>
          <w:rFonts w:cs="Courier New"/>
          <w:noProof/>
          <w:color w:val="333333"/>
        </w:rPr>
        <w:t>n</w:t>
      </w:r>
      <w:r w:rsidR="004E7CCB" w:rsidRPr="00047FC5">
        <w:rPr>
          <w:rFonts w:cs="Courier New"/>
          <w:noProof/>
          <w:color w:val="333333"/>
        </w:rPr>
        <w:t>o</w:t>
      </w:r>
      <w:r w:rsidR="00FD537B" w:rsidRPr="00047FC5">
        <w:rPr>
          <w:rFonts w:cs="Courier New"/>
          <w:noProof/>
          <w:color w:val="333333"/>
        </w:rPr>
        <w:t xml:space="preserve"> </w:t>
      </w:r>
      <w:r w:rsidR="00AD4DCC">
        <w:rPr>
          <w:rFonts w:cs="Courier New"/>
          <w:noProof/>
          <w:color w:val="333333"/>
        </w:rPr>
        <w:t>V</w:t>
      </w:r>
      <w:r w:rsidR="00047FC5">
        <w:rPr>
          <w:rFonts w:cs="Courier New"/>
          <w:noProof/>
          <w:color w:val="333333"/>
        </w:rPr>
        <w:t xml:space="preserve"> </w:t>
      </w:r>
      <w:r w:rsidR="000917C7" w:rsidRPr="00047FC5">
        <w:rPr>
          <w:rFonts w:cs="Courier New"/>
          <w:noProof/>
          <w:color w:val="333333"/>
        </w:rPr>
        <w:t>E</w:t>
      </w:r>
      <w:r w:rsidR="00674985" w:rsidRPr="00047FC5">
        <w:rPr>
          <w:rFonts w:cs="Courier New"/>
          <w:noProof/>
          <w:color w:val="333333"/>
        </w:rPr>
        <w:t>nc</w:t>
      </w:r>
      <w:r w:rsidR="004E7CCB" w:rsidRPr="00047FC5">
        <w:rPr>
          <w:rFonts w:cs="Courier New"/>
          <w:noProof/>
          <w:color w:val="333333"/>
        </w:rPr>
        <w:t>o</w:t>
      </w:r>
      <w:r w:rsidR="00674985" w:rsidRPr="00047FC5">
        <w:rPr>
          <w:rFonts w:cs="Courier New"/>
          <w:noProof/>
          <w:color w:val="333333"/>
        </w:rPr>
        <w:t>ntro Monte Pindo</w:t>
      </w:r>
      <w:r w:rsidRPr="00047FC5">
        <w:rPr>
          <w:rFonts w:cs="Courier New"/>
          <w:noProof/>
          <w:color w:val="333333"/>
        </w:rPr>
        <w:t xml:space="preserve"> </w:t>
      </w:r>
      <w:r w:rsidR="004E7CCB" w:rsidRPr="00047FC5">
        <w:rPr>
          <w:rFonts w:cs="Courier New"/>
          <w:noProof/>
          <w:color w:val="333333"/>
        </w:rPr>
        <w:t>é</w:t>
      </w:r>
      <w:r w:rsidRPr="00047FC5">
        <w:rPr>
          <w:rFonts w:cs="Courier New"/>
          <w:noProof/>
          <w:color w:val="333333"/>
        </w:rPr>
        <w:t xml:space="preserve"> necesario el</w:t>
      </w:r>
      <w:r w:rsidR="000917C7" w:rsidRPr="00047FC5">
        <w:rPr>
          <w:rFonts w:cs="Courier New"/>
          <w:noProof/>
          <w:color w:val="333333"/>
        </w:rPr>
        <w:t>i</w:t>
      </w:r>
      <w:r w:rsidR="004E7CCB" w:rsidRPr="00047FC5">
        <w:rPr>
          <w:rFonts w:cs="Courier New"/>
          <w:noProof/>
          <w:color w:val="333333"/>
        </w:rPr>
        <w:t>x</w:t>
      </w:r>
      <w:r w:rsidRPr="00047FC5">
        <w:rPr>
          <w:rFonts w:cs="Courier New"/>
          <w:noProof/>
          <w:color w:val="333333"/>
        </w:rPr>
        <w:t xml:space="preserve">ir </w:t>
      </w:r>
      <w:r w:rsidR="00CF427C" w:rsidRPr="00047FC5">
        <w:rPr>
          <w:rFonts w:cs="Courier New"/>
          <w:noProof/>
          <w:color w:val="333333"/>
        </w:rPr>
        <w:t>u</w:t>
      </w:r>
      <w:r w:rsidR="00D65715">
        <w:rPr>
          <w:rFonts w:cs="Courier New"/>
          <w:noProof/>
          <w:color w:val="333333"/>
        </w:rPr>
        <w:t>nha ou varias das</w:t>
      </w:r>
      <w:r w:rsidR="00A059D0">
        <w:rPr>
          <w:rFonts w:cs="Courier New"/>
          <w:noProof/>
          <w:color w:val="333333"/>
        </w:rPr>
        <w:t xml:space="preserve"> modalidades que indicamos.</w:t>
      </w:r>
      <w:r w:rsidRPr="00047FC5">
        <w:rPr>
          <w:rFonts w:cs="Courier New"/>
          <w:noProof/>
          <w:color w:val="333333"/>
        </w:rPr>
        <w:t xml:space="preserve">  </w:t>
      </w:r>
      <w:r w:rsidR="00FD537B" w:rsidRPr="00047FC5">
        <w:rPr>
          <w:rFonts w:cs="Courier New"/>
          <w:noProof/>
          <w:color w:val="333333"/>
        </w:rPr>
        <w:t>A</w:t>
      </w:r>
      <w:r w:rsidR="00D65715">
        <w:rPr>
          <w:rFonts w:cs="Courier New"/>
          <w:noProof/>
          <w:color w:val="333333"/>
        </w:rPr>
        <w:t>s modalidades 1,2 e 3 incluen, degustación do venrres, andaina con comida picnic máis sardiñada do sábado,  e viaxe en catamarán con comida baixo carpa do domingo.</w:t>
      </w:r>
    </w:p>
    <w:p w:rsidR="00A059D0" w:rsidRDefault="00A059D0" w:rsidP="00A059D0">
      <w:pPr>
        <w:ind w:left="708"/>
        <w:jc w:val="both"/>
        <w:rPr>
          <w:rFonts w:cs="Courier New"/>
          <w:noProof/>
          <w:color w:val="333333"/>
        </w:rPr>
      </w:pPr>
      <w:r>
        <w:rPr>
          <w:rFonts w:cs="Courier New"/>
          <w:noProof/>
          <w:color w:val="333333"/>
        </w:rPr>
        <w:t>Os prezos da fin de semana que incluen dúas noites son por persona en habitación doble. (Habitación individual</w:t>
      </w:r>
      <w:r w:rsidR="003B4104">
        <w:rPr>
          <w:rFonts w:cs="Courier New"/>
          <w:noProof/>
          <w:color w:val="333333"/>
        </w:rPr>
        <w:t xml:space="preserve"> ou unha sola noite,</w:t>
      </w:r>
      <w:r>
        <w:rPr>
          <w:rFonts w:cs="Courier New"/>
          <w:noProof/>
          <w:color w:val="333333"/>
        </w:rPr>
        <w:t xml:space="preserve"> consultar).</w:t>
      </w:r>
    </w:p>
    <w:p w:rsidR="00ED1548" w:rsidRDefault="00ED1548" w:rsidP="00B5343D">
      <w:pPr>
        <w:ind w:left="708"/>
        <w:jc w:val="both"/>
        <w:rPr>
          <w:rFonts w:cs="Courier New"/>
          <w:noProof/>
          <w:color w:val="333333"/>
        </w:rPr>
      </w:pPr>
    </w:p>
    <w:p w:rsidR="00ED1548" w:rsidRPr="00047FC5" w:rsidRDefault="00ED1548" w:rsidP="00B5343D">
      <w:pPr>
        <w:ind w:left="708"/>
        <w:jc w:val="both"/>
        <w:rPr>
          <w:rFonts w:cs="Courier New"/>
          <w:noProof/>
          <w:color w:val="333333"/>
        </w:rPr>
      </w:pPr>
      <w:r>
        <w:rPr>
          <w:rFonts w:cs="Courier New"/>
          <w:noProof/>
          <w:color w:val="333333"/>
        </w:rPr>
        <w:t>Datos do Titular:</w:t>
      </w:r>
    </w:p>
    <w:p w:rsidR="00674985" w:rsidRPr="00047FC5" w:rsidRDefault="00674985" w:rsidP="00F83CF4">
      <w:pPr>
        <w:ind w:left="708"/>
        <w:rPr>
          <w:rFonts w:cs="Courier New"/>
          <w:noProof/>
          <w:color w:val="333333"/>
        </w:rPr>
      </w:pPr>
    </w:p>
    <w:tbl>
      <w:tblPr>
        <w:tblW w:w="0" w:type="auto"/>
        <w:tblInd w:w="828" w:type="dxa"/>
        <w:tblBorders>
          <w:insideH w:val="single" w:sz="4" w:space="0" w:color="808080"/>
          <w:insideV w:val="single" w:sz="4" w:space="0" w:color="808080"/>
        </w:tblBorders>
        <w:tblLook w:val="01E0"/>
      </w:tblPr>
      <w:tblGrid>
        <w:gridCol w:w="2268"/>
        <w:gridCol w:w="5472"/>
      </w:tblGrid>
      <w:tr w:rsidR="00F83CF4" w:rsidRPr="00047FC5">
        <w:tc>
          <w:tcPr>
            <w:tcW w:w="2268" w:type="dxa"/>
            <w:shd w:val="clear" w:color="auto" w:fill="C0C0C0"/>
          </w:tcPr>
          <w:p w:rsidR="00F83CF4" w:rsidRPr="00047FC5" w:rsidRDefault="00F83CF4" w:rsidP="00DA179A">
            <w:pPr>
              <w:ind w:left="383" w:hanging="383"/>
              <w:jc w:val="right"/>
              <w:rPr>
                <w:noProof/>
                <w:color w:val="333333"/>
                <w:sz w:val="22"/>
                <w:szCs w:val="22"/>
              </w:rPr>
            </w:pPr>
            <w:r w:rsidRPr="00047FC5">
              <w:rPr>
                <w:noProof/>
                <w:color w:val="333333"/>
                <w:sz w:val="22"/>
                <w:szCs w:val="22"/>
              </w:rPr>
              <w:t>Nome</w:t>
            </w:r>
          </w:p>
        </w:tc>
        <w:tc>
          <w:tcPr>
            <w:tcW w:w="5472" w:type="dxa"/>
          </w:tcPr>
          <w:p w:rsidR="00F83CF4" w:rsidRPr="00047FC5" w:rsidRDefault="00F83CF4" w:rsidP="00DA179A">
            <w:pPr>
              <w:rPr>
                <w:noProof/>
              </w:rPr>
            </w:pPr>
          </w:p>
        </w:tc>
      </w:tr>
      <w:tr w:rsidR="00F83CF4" w:rsidRPr="00047FC5">
        <w:tc>
          <w:tcPr>
            <w:tcW w:w="2268" w:type="dxa"/>
            <w:shd w:val="clear" w:color="auto" w:fill="C0C0C0"/>
          </w:tcPr>
          <w:p w:rsidR="00F83CF4" w:rsidRPr="00047FC5" w:rsidRDefault="00F83CF4" w:rsidP="00DA179A">
            <w:pPr>
              <w:jc w:val="right"/>
              <w:rPr>
                <w:noProof/>
                <w:color w:val="333333"/>
                <w:sz w:val="22"/>
                <w:szCs w:val="22"/>
              </w:rPr>
            </w:pPr>
            <w:r w:rsidRPr="00047FC5">
              <w:rPr>
                <w:noProof/>
                <w:color w:val="333333"/>
                <w:sz w:val="22"/>
                <w:szCs w:val="22"/>
              </w:rPr>
              <w:t>Apelidos</w:t>
            </w:r>
          </w:p>
        </w:tc>
        <w:tc>
          <w:tcPr>
            <w:tcW w:w="5472" w:type="dxa"/>
          </w:tcPr>
          <w:p w:rsidR="00F83CF4" w:rsidRPr="00047FC5" w:rsidRDefault="00F83CF4" w:rsidP="00DA179A">
            <w:pPr>
              <w:rPr>
                <w:noProof/>
              </w:rPr>
            </w:pPr>
          </w:p>
        </w:tc>
      </w:tr>
      <w:tr w:rsidR="00F83CF4" w:rsidRPr="00047FC5">
        <w:tc>
          <w:tcPr>
            <w:tcW w:w="2268" w:type="dxa"/>
            <w:shd w:val="clear" w:color="auto" w:fill="C0C0C0"/>
          </w:tcPr>
          <w:p w:rsidR="00F83CF4" w:rsidRPr="00047FC5" w:rsidRDefault="00F83CF4" w:rsidP="00DA179A">
            <w:pPr>
              <w:jc w:val="right"/>
              <w:rPr>
                <w:noProof/>
                <w:color w:val="333333"/>
                <w:sz w:val="22"/>
                <w:szCs w:val="22"/>
              </w:rPr>
            </w:pPr>
            <w:r w:rsidRPr="00047FC5">
              <w:rPr>
                <w:noProof/>
                <w:color w:val="333333"/>
                <w:sz w:val="22"/>
                <w:szCs w:val="22"/>
              </w:rPr>
              <w:t>Entidad</w:t>
            </w:r>
            <w:r w:rsidR="00FD537B" w:rsidRPr="00047FC5">
              <w:rPr>
                <w:noProof/>
                <w:color w:val="333333"/>
                <w:sz w:val="22"/>
                <w:szCs w:val="22"/>
              </w:rPr>
              <w:t>e</w:t>
            </w:r>
          </w:p>
        </w:tc>
        <w:tc>
          <w:tcPr>
            <w:tcW w:w="5472" w:type="dxa"/>
          </w:tcPr>
          <w:p w:rsidR="00F83CF4" w:rsidRPr="00047FC5" w:rsidRDefault="00F83CF4" w:rsidP="00DA179A">
            <w:pPr>
              <w:rPr>
                <w:noProof/>
              </w:rPr>
            </w:pPr>
          </w:p>
        </w:tc>
      </w:tr>
      <w:tr w:rsidR="00F83CF4" w:rsidRPr="00047FC5">
        <w:tc>
          <w:tcPr>
            <w:tcW w:w="2268" w:type="dxa"/>
            <w:shd w:val="clear" w:color="auto" w:fill="C0C0C0"/>
          </w:tcPr>
          <w:p w:rsidR="00F83CF4" w:rsidRPr="00047FC5" w:rsidRDefault="000917C7" w:rsidP="00DA179A">
            <w:pPr>
              <w:jc w:val="right"/>
              <w:rPr>
                <w:noProof/>
                <w:color w:val="333333"/>
                <w:sz w:val="22"/>
                <w:szCs w:val="22"/>
              </w:rPr>
            </w:pPr>
            <w:r w:rsidRPr="00047FC5">
              <w:rPr>
                <w:noProof/>
                <w:color w:val="333333"/>
                <w:sz w:val="22"/>
                <w:szCs w:val="22"/>
              </w:rPr>
              <w:t>Enderezo</w:t>
            </w:r>
          </w:p>
        </w:tc>
        <w:tc>
          <w:tcPr>
            <w:tcW w:w="5472" w:type="dxa"/>
          </w:tcPr>
          <w:p w:rsidR="00F83CF4" w:rsidRPr="00047FC5" w:rsidRDefault="00F83CF4" w:rsidP="00DA179A">
            <w:pPr>
              <w:rPr>
                <w:noProof/>
              </w:rPr>
            </w:pPr>
          </w:p>
        </w:tc>
      </w:tr>
      <w:tr w:rsidR="00F83CF4" w:rsidRPr="00047FC5">
        <w:tc>
          <w:tcPr>
            <w:tcW w:w="2268" w:type="dxa"/>
            <w:shd w:val="clear" w:color="auto" w:fill="C0C0C0"/>
          </w:tcPr>
          <w:p w:rsidR="00F83CF4" w:rsidRPr="00047FC5" w:rsidRDefault="00F83CF4" w:rsidP="00DA179A">
            <w:pPr>
              <w:jc w:val="right"/>
              <w:rPr>
                <w:noProof/>
                <w:color w:val="333333"/>
                <w:sz w:val="22"/>
                <w:szCs w:val="22"/>
              </w:rPr>
            </w:pPr>
            <w:r w:rsidRPr="00047FC5">
              <w:rPr>
                <w:noProof/>
                <w:color w:val="333333"/>
                <w:sz w:val="22"/>
                <w:szCs w:val="22"/>
              </w:rPr>
              <w:t xml:space="preserve"> CP </w:t>
            </w:r>
            <w:r w:rsidR="00FD537B" w:rsidRPr="00047FC5">
              <w:rPr>
                <w:noProof/>
                <w:color w:val="333333"/>
                <w:sz w:val="22"/>
                <w:szCs w:val="22"/>
              </w:rPr>
              <w:t>–</w:t>
            </w:r>
            <w:r w:rsidRPr="00047FC5">
              <w:rPr>
                <w:noProof/>
                <w:color w:val="333333"/>
                <w:sz w:val="22"/>
                <w:szCs w:val="22"/>
              </w:rPr>
              <w:t xml:space="preserve"> Localidad</w:t>
            </w:r>
            <w:r w:rsidR="00FD537B" w:rsidRPr="00047FC5">
              <w:rPr>
                <w:noProof/>
                <w:color w:val="333333"/>
                <w:sz w:val="22"/>
                <w:szCs w:val="22"/>
              </w:rPr>
              <w:t>e</w:t>
            </w:r>
          </w:p>
        </w:tc>
        <w:tc>
          <w:tcPr>
            <w:tcW w:w="5472" w:type="dxa"/>
          </w:tcPr>
          <w:p w:rsidR="00F83CF4" w:rsidRPr="00047FC5" w:rsidRDefault="00F83CF4" w:rsidP="00DA179A">
            <w:pPr>
              <w:rPr>
                <w:noProof/>
              </w:rPr>
            </w:pPr>
          </w:p>
        </w:tc>
      </w:tr>
      <w:tr w:rsidR="00F83CF4" w:rsidRPr="00047FC5">
        <w:tc>
          <w:tcPr>
            <w:tcW w:w="2268" w:type="dxa"/>
            <w:shd w:val="clear" w:color="auto" w:fill="C0C0C0"/>
          </w:tcPr>
          <w:p w:rsidR="00F83CF4" w:rsidRPr="00047FC5" w:rsidRDefault="00CF427C" w:rsidP="00DA179A">
            <w:pPr>
              <w:jc w:val="right"/>
              <w:rPr>
                <w:noProof/>
                <w:color w:val="333333"/>
                <w:sz w:val="22"/>
                <w:szCs w:val="22"/>
              </w:rPr>
            </w:pPr>
            <w:r w:rsidRPr="00047FC5">
              <w:rPr>
                <w:noProof/>
                <w:color w:val="333333"/>
                <w:sz w:val="22"/>
                <w:szCs w:val="22"/>
              </w:rPr>
              <w:t>Correo electrónico</w:t>
            </w:r>
          </w:p>
        </w:tc>
        <w:tc>
          <w:tcPr>
            <w:tcW w:w="5472" w:type="dxa"/>
          </w:tcPr>
          <w:p w:rsidR="00F83CF4" w:rsidRPr="00047FC5" w:rsidRDefault="00F83CF4" w:rsidP="00DA179A">
            <w:pPr>
              <w:rPr>
                <w:noProof/>
              </w:rPr>
            </w:pPr>
          </w:p>
        </w:tc>
      </w:tr>
      <w:tr w:rsidR="00F83CF4" w:rsidRPr="00047FC5">
        <w:tc>
          <w:tcPr>
            <w:tcW w:w="2268" w:type="dxa"/>
            <w:shd w:val="clear" w:color="auto" w:fill="C0C0C0"/>
          </w:tcPr>
          <w:p w:rsidR="00F83CF4" w:rsidRPr="00047FC5" w:rsidRDefault="00F83CF4" w:rsidP="00DA179A">
            <w:pPr>
              <w:jc w:val="right"/>
              <w:rPr>
                <w:noProof/>
                <w:color w:val="333333"/>
                <w:sz w:val="22"/>
                <w:szCs w:val="22"/>
              </w:rPr>
            </w:pPr>
            <w:r w:rsidRPr="00047FC5">
              <w:rPr>
                <w:noProof/>
                <w:color w:val="333333"/>
                <w:sz w:val="22"/>
                <w:szCs w:val="22"/>
              </w:rPr>
              <w:t>Teléfono</w:t>
            </w:r>
          </w:p>
        </w:tc>
        <w:tc>
          <w:tcPr>
            <w:tcW w:w="5472" w:type="dxa"/>
          </w:tcPr>
          <w:p w:rsidR="00F83CF4" w:rsidRPr="00047FC5" w:rsidRDefault="00F83CF4" w:rsidP="00DA179A">
            <w:pPr>
              <w:rPr>
                <w:noProof/>
              </w:rPr>
            </w:pPr>
          </w:p>
        </w:tc>
      </w:tr>
      <w:tr w:rsidR="00ED1548" w:rsidRPr="00047FC5">
        <w:tc>
          <w:tcPr>
            <w:tcW w:w="2268" w:type="dxa"/>
            <w:shd w:val="clear" w:color="auto" w:fill="C0C0C0"/>
          </w:tcPr>
          <w:p w:rsidR="00ED1548" w:rsidRDefault="00ED1548" w:rsidP="00ED1548">
            <w:pPr>
              <w:rPr>
                <w:noProof/>
                <w:color w:val="333333"/>
                <w:sz w:val="22"/>
                <w:szCs w:val="22"/>
              </w:rPr>
            </w:pPr>
          </w:p>
          <w:p w:rsidR="006F5484" w:rsidRDefault="006F5484" w:rsidP="00ED1548">
            <w:pPr>
              <w:rPr>
                <w:noProof/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t>Nome e Apelido de</w:t>
            </w:r>
            <w:r w:rsidR="00ED1548">
              <w:rPr>
                <w:noProof/>
                <w:color w:val="333333"/>
                <w:sz w:val="22"/>
                <w:szCs w:val="22"/>
              </w:rPr>
              <w:t xml:space="preserve"> </w:t>
            </w:r>
          </w:p>
          <w:p w:rsidR="006F5484" w:rsidRDefault="006F5484" w:rsidP="00ED1548">
            <w:pPr>
              <w:rPr>
                <w:noProof/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t>outros participantes.</w:t>
            </w:r>
          </w:p>
          <w:p w:rsidR="006F5484" w:rsidRDefault="006F5484" w:rsidP="00ED1548">
            <w:pPr>
              <w:rPr>
                <w:noProof/>
                <w:color w:val="333333"/>
                <w:sz w:val="22"/>
                <w:szCs w:val="22"/>
              </w:rPr>
            </w:pPr>
          </w:p>
          <w:p w:rsidR="00ED1548" w:rsidRPr="00047FC5" w:rsidRDefault="00ED1548" w:rsidP="00ED1548">
            <w:pPr>
              <w:rPr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5472" w:type="dxa"/>
          </w:tcPr>
          <w:p w:rsidR="00ED1548" w:rsidRPr="00047FC5" w:rsidRDefault="00ED1548" w:rsidP="00DA179A">
            <w:pPr>
              <w:rPr>
                <w:noProof/>
              </w:rPr>
            </w:pPr>
          </w:p>
        </w:tc>
      </w:tr>
    </w:tbl>
    <w:p w:rsidR="00F83CF4" w:rsidRPr="00047FC5" w:rsidRDefault="00F83CF4" w:rsidP="00F83CF4">
      <w:pPr>
        <w:rPr>
          <w:noProof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89"/>
        <w:gridCol w:w="2825"/>
        <w:gridCol w:w="1270"/>
      </w:tblGrid>
      <w:tr w:rsidR="00EE0452" w:rsidRPr="00047FC5" w:rsidTr="00975EDC">
        <w:trPr>
          <w:cantSplit/>
          <w:trHeight w:val="365"/>
        </w:trPr>
        <w:tc>
          <w:tcPr>
            <w:tcW w:w="3108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EE0452" w:rsidRDefault="00A059D0" w:rsidP="00975EDC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Modalidade completa</w:t>
            </w:r>
          </w:p>
          <w:p w:rsidR="00975EDC" w:rsidRPr="00047FC5" w:rsidRDefault="00975EDC" w:rsidP="00975EDC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     (sinale con *)</w:t>
            </w:r>
          </w:p>
          <w:p w:rsidR="00EE0452" w:rsidRPr="00047FC5" w:rsidRDefault="00EE0452" w:rsidP="00674985">
            <w:pPr>
              <w:jc w:val="center"/>
              <w:rPr>
                <w:i/>
                <w:noProof/>
                <w:color w:val="333333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0452" w:rsidRPr="00047FC5" w:rsidRDefault="00EE0452" w:rsidP="00DA179A">
            <w:pPr>
              <w:rPr>
                <w:noProof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E0452" w:rsidRPr="00047FC5" w:rsidRDefault="00EE0452" w:rsidP="00DA179A">
            <w:pPr>
              <w:rPr>
                <w:noProof/>
              </w:rPr>
            </w:pPr>
            <w:r w:rsidRPr="00047FC5">
              <w:rPr>
                <w:noProof/>
                <w:sz w:val="22"/>
                <w:szCs w:val="22"/>
              </w:rPr>
              <w:t xml:space="preserve">1 | </w:t>
            </w:r>
            <w:r w:rsidRPr="00047FC5">
              <w:rPr>
                <w:rFonts w:cs="Courier New"/>
                <w:noProof/>
                <w:sz w:val="22"/>
                <w:szCs w:val="22"/>
              </w:rPr>
              <w:t xml:space="preserve">Fin de semana </w:t>
            </w:r>
            <w:r w:rsidR="00A059D0">
              <w:rPr>
                <w:rFonts w:cs="Courier New"/>
                <w:noProof/>
                <w:sz w:val="22"/>
                <w:szCs w:val="22"/>
              </w:rPr>
              <w:t>completo</w:t>
            </w:r>
          </w:p>
        </w:tc>
        <w:tc>
          <w:tcPr>
            <w:tcW w:w="12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E0452" w:rsidRPr="00047FC5" w:rsidRDefault="00AD4DCC" w:rsidP="00DA179A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074056" w:rsidRPr="00047FC5">
              <w:rPr>
                <w:noProof/>
              </w:rPr>
              <w:t>0</w:t>
            </w:r>
            <w:r w:rsidR="00CF427C" w:rsidRPr="00047FC5">
              <w:rPr>
                <w:noProof/>
              </w:rPr>
              <w:t>€/p</w:t>
            </w:r>
            <w:r w:rsidR="00EE0452" w:rsidRPr="00047FC5">
              <w:rPr>
                <w:noProof/>
              </w:rPr>
              <w:t>ersoa</w:t>
            </w:r>
          </w:p>
        </w:tc>
      </w:tr>
      <w:tr w:rsidR="00EE0452" w:rsidRPr="00047FC5" w:rsidTr="00975EDC">
        <w:trPr>
          <w:cantSplit/>
          <w:trHeight w:val="365"/>
        </w:trPr>
        <w:tc>
          <w:tcPr>
            <w:tcW w:w="3108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EE0452" w:rsidRPr="00047FC5" w:rsidRDefault="00EE0452" w:rsidP="00DA179A">
            <w:pPr>
              <w:jc w:val="right"/>
              <w:rPr>
                <w:noProof/>
                <w:color w:val="333333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0452" w:rsidRPr="00047FC5" w:rsidRDefault="00EE0452" w:rsidP="00DA179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EE0452" w:rsidRPr="00047FC5" w:rsidRDefault="00EE0452" w:rsidP="00DA179A">
            <w:pPr>
              <w:rPr>
                <w:noProof/>
                <w:sz w:val="22"/>
                <w:szCs w:val="22"/>
              </w:rPr>
            </w:pPr>
            <w:r w:rsidRPr="00047FC5">
              <w:rPr>
                <w:noProof/>
                <w:sz w:val="22"/>
                <w:szCs w:val="22"/>
              </w:rPr>
              <w:t xml:space="preserve">2 | </w:t>
            </w:r>
            <w:r w:rsidRPr="00047FC5">
              <w:rPr>
                <w:rFonts w:cs="Courier New"/>
                <w:noProof/>
                <w:sz w:val="22"/>
                <w:szCs w:val="22"/>
              </w:rPr>
              <w:t>Actividad</w:t>
            </w:r>
            <w:r w:rsidR="00FD537B" w:rsidRPr="00047FC5">
              <w:rPr>
                <w:rFonts w:cs="Courier New"/>
                <w:noProof/>
                <w:sz w:val="22"/>
                <w:szCs w:val="22"/>
              </w:rPr>
              <w:t>e</w:t>
            </w:r>
            <w:r w:rsidRPr="00047FC5">
              <w:rPr>
                <w:rFonts w:cs="Courier New"/>
                <w:noProof/>
                <w:sz w:val="22"/>
                <w:szCs w:val="22"/>
              </w:rPr>
              <w:t xml:space="preserve"> s</w:t>
            </w:r>
            <w:r w:rsidR="00FD537B" w:rsidRPr="00047FC5">
              <w:rPr>
                <w:rFonts w:cs="Courier New"/>
                <w:noProof/>
                <w:sz w:val="22"/>
                <w:szCs w:val="22"/>
              </w:rPr>
              <w:t>e</w:t>
            </w:r>
            <w:r w:rsidRPr="00047FC5">
              <w:rPr>
                <w:rFonts w:cs="Courier New"/>
                <w:noProof/>
                <w:sz w:val="22"/>
                <w:szCs w:val="22"/>
              </w:rPr>
              <w:t xml:space="preserve">n </w:t>
            </w:r>
            <w:r w:rsidR="00FD537B" w:rsidRPr="00047FC5">
              <w:rPr>
                <w:rFonts w:cs="Courier New"/>
                <w:noProof/>
                <w:sz w:val="22"/>
                <w:szCs w:val="22"/>
              </w:rPr>
              <w:t>f</w:t>
            </w:r>
            <w:r w:rsidRPr="00047FC5">
              <w:rPr>
                <w:rFonts w:cs="Courier New"/>
                <w:noProof/>
                <w:sz w:val="22"/>
                <w:szCs w:val="22"/>
              </w:rPr>
              <w:t>acer no</w:t>
            </w:r>
            <w:r w:rsidR="00FD537B" w:rsidRPr="00047FC5">
              <w:rPr>
                <w:rFonts w:cs="Courier New"/>
                <w:noProof/>
                <w:sz w:val="22"/>
                <w:szCs w:val="22"/>
              </w:rPr>
              <w:t>ite</w:t>
            </w:r>
          </w:p>
        </w:tc>
        <w:tc>
          <w:tcPr>
            <w:tcW w:w="1270" w:type="dxa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EE0452" w:rsidRPr="00047FC5" w:rsidRDefault="00AD4DCC" w:rsidP="00DA179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45</w:t>
            </w:r>
            <w:r w:rsidR="00CF427C" w:rsidRPr="00047FC5">
              <w:rPr>
                <w:noProof/>
                <w:sz w:val="22"/>
                <w:szCs w:val="22"/>
              </w:rPr>
              <w:t>€</w:t>
            </w:r>
            <w:r w:rsidR="003B4104">
              <w:rPr>
                <w:noProof/>
                <w:sz w:val="22"/>
                <w:szCs w:val="22"/>
              </w:rPr>
              <w:t xml:space="preserve">     “</w:t>
            </w:r>
          </w:p>
        </w:tc>
      </w:tr>
      <w:tr w:rsidR="00EE0452" w:rsidRPr="00047FC5" w:rsidTr="00975EDC">
        <w:trPr>
          <w:cantSplit/>
          <w:trHeight w:val="365"/>
        </w:trPr>
        <w:tc>
          <w:tcPr>
            <w:tcW w:w="3108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EE0452" w:rsidRPr="00047FC5" w:rsidRDefault="00EE0452" w:rsidP="00DA179A">
            <w:pPr>
              <w:jc w:val="right"/>
              <w:rPr>
                <w:noProof/>
                <w:color w:val="333333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0452" w:rsidRPr="00047FC5" w:rsidRDefault="00EE0452" w:rsidP="00DA179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EE0452" w:rsidRPr="00047FC5" w:rsidRDefault="00EE0452" w:rsidP="00DA179A">
            <w:pPr>
              <w:rPr>
                <w:noProof/>
              </w:rPr>
            </w:pPr>
            <w:r w:rsidRPr="00047FC5">
              <w:rPr>
                <w:noProof/>
                <w:sz w:val="22"/>
                <w:szCs w:val="22"/>
              </w:rPr>
              <w:t>3 | Socio</w:t>
            </w:r>
            <w:r w:rsidR="00047FC5">
              <w:rPr>
                <w:noProof/>
                <w:sz w:val="22"/>
                <w:szCs w:val="22"/>
              </w:rPr>
              <w:t>/a</w:t>
            </w:r>
            <w:r w:rsidR="00A059D0">
              <w:rPr>
                <w:noProof/>
                <w:sz w:val="22"/>
                <w:szCs w:val="22"/>
              </w:rPr>
              <w:t xml:space="preserve"> sen facer noite</w:t>
            </w:r>
          </w:p>
        </w:tc>
        <w:tc>
          <w:tcPr>
            <w:tcW w:w="1270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EE0452" w:rsidRPr="00047FC5" w:rsidRDefault="00A6778E" w:rsidP="00DA179A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AD4DCC">
              <w:rPr>
                <w:noProof/>
              </w:rPr>
              <w:t>5</w:t>
            </w:r>
            <w:r w:rsidR="00074056" w:rsidRPr="00047FC5">
              <w:rPr>
                <w:noProof/>
              </w:rPr>
              <w:t>€</w:t>
            </w:r>
            <w:r w:rsidR="003B4104">
              <w:rPr>
                <w:noProof/>
              </w:rPr>
              <w:t xml:space="preserve">     “</w:t>
            </w:r>
          </w:p>
        </w:tc>
      </w:tr>
      <w:tr w:rsidR="00671473" w:rsidRPr="00047FC5" w:rsidTr="00975EDC">
        <w:trPr>
          <w:cantSplit/>
          <w:trHeight w:val="365"/>
        </w:trPr>
        <w:tc>
          <w:tcPr>
            <w:tcW w:w="3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671473" w:rsidRPr="00047FC5" w:rsidRDefault="00671473" w:rsidP="00671473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Modalidade por tramos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473" w:rsidRPr="00047FC5" w:rsidRDefault="00671473" w:rsidP="00DA179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671473" w:rsidRPr="00047FC5" w:rsidRDefault="00671473" w:rsidP="00DA179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Andaina</w:t>
            </w:r>
          </w:p>
        </w:tc>
        <w:tc>
          <w:tcPr>
            <w:tcW w:w="1270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671473" w:rsidRDefault="00671473" w:rsidP="00DA179A">
            <w:pPr>
              <w:rPr>
                <w:noProof/>
              </w:rPr>
            </w:pPr>
            <w:r>
              <w:rPr>
                <w:noProof/>
              </w:rPr>
              <w:t>10 €</w:t>
            </w:r>
            <w:r w:rsidR="003B4104">
              <w:rPr>
                <w:noProof/>
              </w:rPr>
              <w:t xml:space="preserve">    “</w:t>
            </w:r>
          </w:p>
        </w:tc>
      </w:tr>
      <w:tr w:rsidR="00B96E14" w:rsidRPr="00047FC5" w:rsidTr="00975EDC">
        <w:trPr>
          <w:cantSplit/>
          <w:trHeight w:val="365"/>
        </w:trPr>
        <w:tc>
          <w:tcPr>
            <w:tcW w:w="3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B96E14" w:rsidRPr="00047FC5" w:rsidRDefault="00B96E14" w:rsidP="00B96E14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</w:t>
            </w:r>
            <w:r w:rsidR="00A059D0">
              <w:rPr>
                <w:noProof/>
                <w:color w:val="333333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6E14" w:rsidRPr="00047FC5" w:rsidRDefault="00B96E14" w:rsidP="00DA179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B96E14" w:rsidRPr="00047FC5" w:rsidRDefault="00671473" w:rsidP="00DA179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Sardiñada</w:t>
            </w:r>
          </w:p>
        </w:tc>
        <w:tc>
          <w:tcPr>
            <w:tcW w:w="1270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B96E14" w:rsidRDefault="00671473" w:rsidP="00DA179A">
            <w:pPr>
              <w:rPr>
                <w:noProof/>
              </w:rPr>
            </w:pPr>
            <w:r>
              <w:rPr>
                <w:noProof/>
              </w:rPr>
              <w:t xml:space="preserve">  8 €</w:t>
            </w:r>
            <w:r w:rsidR="003B4104">
              <w:rPr>
                <w:noProof/>
              </w:rPr>
              <w:t xml:space="preserve">    “</w:t>
            </w:r>
          </w:p>
        </w:tc>
      </w:tr>
      <w:tr w:rsidR="00671473" w:rsidRPr="00047FC5" w:rsidTr="00975EDC">
        <w:trPr>
          <w:cantSplit/>
          <w:trHeight w:val="365"/>
        </w:trPr>
        <w:tc>
          <w:tcPr>
            <w:tcW w:w="3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671473" w:rsidRDefault="00671473" w:rsidP="00B96E14">
            <w:pPr>
              <w:rPr>
                <w:noProof/>
                <w:color w:val="333333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473" w:rsidRPr="00047FC5" w:rsidRDefault="00671473" w:rsidP="00DA179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671473" w:rsidRDefault="00671473" w:rsidP="00DA179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Viaxe en Catamarán</w:t>
            </w:r>
          </w:p>
        </w:tc>
        <w:tc>
          <w:tcPr>
            <w:tcW w:w="1270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671473" w:rsidRDefault="00671473" w:rsidP="00DA179A">
            <w:pPr>
              <w:rPr>
                <w:noProof/>
              </w:rPr>
            </w:pPr>
            <w:r>
              <w:rPr>
                <w:noProof/>
              </w:rPr>
              <w:t>10 €</w:t>
            </w:r>
            <w:r w:rsidR="003B4104">
              <w:rPr>
                <w:noProof/>
              </w:rPr>
              <w:t xml:space="preserve">    “</w:t>
            </w:r>
          </w:p>
        </w:tc>
      </w:tr>
      <w:tr w:rsidR="00671473" w:rsidRPr="00047FC5" w:rsidTr="00975EDC">
        <w:trPr>
          <w:cantSplit/>
          <w:trHeight w:val="365"/>
        </w:trPr>
        <w:tc>
          <w:tcPr>
            <w:tcW w:w="3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671473" w:rsidRDefault="00671473" w:rsidP="00B96E14">
            <w:pPr>
              <w:rPr>
                <w:noProof/>
                <w:color w:val="333333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1473" w:rsidRPr="00047FC5" w:rsidRDefault="00671473" w:rsidP="00DA179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671473" w:rsidRDefault="00671473" w:rsidP="00DA179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Comida Domingo</w:t>
            </w:r>
          </w:p>
        </w:tc>
        <w:tc>
          <w:tcPr>
            <w:tcW w:w="1270" w:type="dxa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671473" w:rsidRDefault="00671473" w:rsidP="00DA179A">
            <w:pPr>
              <w:rPr>
                <w:noProof/>
              </w:rPr>
            </w:pPr>
            <w:r>
              <w:rPr>
                <w:noProof/>
              </w:rPr>
              <w:t>30 €</w:t>
            </w:r>
            <w:r w:rsidR="003B4104">
              <w:rPr>
                <w:noProof/>
              </w:rPr>
              <w:t xml:space="preserve">    “</w:t>
            </w:r>
          </w:p>
        </w:tc>
      </w:tr>
      <w:tr w:rsidR="00AD4DCC" w:rsidRPr="00047FC5" w:rsidTr="00975EDC">
        <w:trPr>
          <w:cantSplit/>
          <w:trHeight w:val="635"/>
        </w:trPr>
        <w:tc>
          <w:tcPr>
            <w:tcW w:w="3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AD4DCC" w:rsidRDefault="00AD4DCC" w:rsidP="00DA179A">
            <w:pPr>
              <w:jc w:val="right"/>
              <w:rPr>
                <w:noProof/>
                <w:color w:val="333333"/>
              </w:rPr>
            </w:pPr>
          </w:p>
          <w:p w:rsidR="00ED1548" w:rsidRDefault="00ED1548" w:rsidP="00ED1548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Nº DE PERSOAS:</w:t>
            </w:r>
          </w:p>
          <w:p w:rsidR="00ED1548" w:rsidRPr="00047FC5" w:rsidRDefault="00ED1548" w:rsidP="00DA179A">
            <w:pPr>
              <w:jc w:val="right"/>
              <w:rPr>
                <w:noProof/>
                <w:color w:val="333333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5EDC" w:rsidRPr="00975EDC" w:rsidRDefault="00975EDC" w:rsidP="00DA179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2825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D4DCC" w:rsidRPr="00047FC5" w:rsidRDefault="00ED1548" w:rsidP="00DA179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IMPORTE TOTAL</w:t>
            </w:r>
          </w:p>
        </w:tc>
        <w:tc>
          <w:tcPr>
            <w:tcW w:w="1270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D4DCC" w:rsidRDefault="00ED1548" w:rsidP="00DA179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</w:tc>
      </w:tr>
    </w:tbl>
    <w:p w:rsidR="00674985" w:rsidRDefault="00674985" w:rsidP="00F83CF4">
      <w:pPr>
        <w:rPr>
          <w:noProof/>
          <w:color w:val="333333"/>
        </w:rPr>
      </w:pPr>
    </w:p>
    <w:p w:rsidR="006F5484" w:rsidRDefault="00AD4DCC" w:rsidP="00F83CF4">
      <w:pPr>
        <w:rPr>
          <w:noProof/>
          <w:color w:val="333333"/>
        </w:rPr>
      </w:pPr>
      <w:r>
        <w:rPr>
          <w:noProof/>
          <w:color w:val="333333"/>
        </w:rPr>
        <w:t xml:space="preserve">         </w:t>
      </w:r>
      <w:r w:rsidR="003B4104">
        <w:rPr>
          <w:noProof/>
          <w:color w:val="333333"/>
        </w:rPr>
        <w:t xml:space="preserve"> * M</w:t>
      </w:r>
      <w:r w:rsidR="006F5484">
        <w:rPr>
          <w:noProof/>
          <w:color w:val="333333"/>
        </w:rPr>
        <w:t>enores de idade</w:t>
      </w:r>
      <w:r w:rsidR="00671473">
        <w:rPr>
          <w:noProof/>
          <w:color w:val="333333"/>
        </w:rPr>
        <w:t xml:space="preserve">  </w:t>
      </w:r>
      <w:r w:rsidR="003B4104">
        <w:rPr>
          <w:noProof/>
          <w:color w:val="333333"/>
        </w:rPr>
        <w:t>compartindo habitación 45€.</w:t>
      </w:r>
    </w:p>
    <w:p w:rsidR="00A468A7" w:rsidRDefault="003B4104" w:rsidP="00F83CF4">
      <w:pPr>
        <w:rPr>
          <w:noProof/>
          <w:color w:val="333333"/>
        </w:rPr>
      </w:pPr>
      <w:r>
        <w:rPr>
          <w:noProof/>
          <w:color w:val="333333"/>
        </w:rPr>
        <w:t xml:space="preserve">          * Menores de idade fillos de socios sin facer noite, 15€.</w:t>
      </w:r>
    </w:p>
    <w:p w:rsidR="00AD4DCC" w:rsidRPr="00047FC5" w:rsidRDefault="006F5484" w:rsidP="00F83CF4">
      <w:pPr>
        <w:rPr>
          <w:noProof/>
          <w:color w:val="333333"/>
        </w:rPr>
      </w:pPr>
      <w:r>
        <w:rPr>
          <w:noProof/>
          <w:color w:val="333333"/>
        </w:rPr>
        <w:t xml:space="preserve">                             </w:t>
      </w:r>
    </w:p>
    <w:p w:rsidR="00674985" w:rsidRPr="00047FC5" w:rsidRDefault="009F546D" w:rsidP="00F83CF4">
      <w:pPr>
        <w:rPr>
          <w:b/>
          <w:noProof/>
          <w:color w:val="333333"/>
        </w:rPr>
      </w:pPr>
      <w:r>
        <w:rPr>
          <w:b/>
          <w:noProof/>
          <w:color w:val="333333"/>
        </w:rPr>
        <w:t xml:space="preserve">            Nº de conta: 2080/0077/19</w:t>
      </w:r>
      <w:r w:rsidR="00FD47B9" w:rsidRPr="00047FC5">
        <w:rPr>
          <w:b/>
          <w:noProof/>
          <w:color w:val="333333"/>
        </w:rPr>
        <w:t>/3000021462</w:t>
      </w:r>
    </w:p>
    <w:p w:rsidR="00FD47B9" w:rsidRPr="00047FC5" w:rsidRDefault="00FD47B9" w:rsidP="00F83CF4">
      <w:pPr>
        <w:rPr>
          <w:b/>
          <w:noProof/>
          <w:color w:val="333333"/>
        </w:rPr>
      </w:pPr>
      <w:r w:rsidRPr="00047FC5">
        <w:rPr>
          <w:b/>
          <w:noProof/>
          <w:color w:val="333333"/>
        </w:rPr>
        <w:t xml:space="preserve">          </w:t>
      </w:r>
      <w:r w:rsidR="00047FC5" w:rsidRPr="00047FC5">
        <w:rPr>
          <w:b/>
          <w:noProof/>
          <w:color w:val="333333"/>
        </w:rPr>
        <w:t xml:space="preserve">  CAIXA GALICIA- É</w:t>
      </w:r>
      <w:r w:rsidRPr="00047FC5">
        <w:rPr>
          <w:b/>
          <w:noProof/>
          <w:color w:val="333333"/>
        </w:rPr>
        <w:t>ZARO</w:t>
      </w:r>
    </w:p>
    <w:p w:rsidR="00674985" w:rsidRPr="00047FC5" w:rsidRDefault="00674985" w:rsidP="00F83CF4">
      <w:pPr>
        <w:rPr>
          <w:noProof/>
          <w:color w:val="333333"/>
        </w:rPr>
      </w:pPr>
    </w:p>
    <w:p w:rsidR="00F83CF4" w:rsidRPr="00047FC5" w:rsidRDefault="00F83CF4" w:rsidP="00F83CF4">
      <w:pPr>
        <w:rPr>
          <w:noProof/>
          <w:color w:val="333333"/>
        </w:rPr>
      </w:pPr>
      <w:r w:rsidRPr="00047FC5">
        <w:rPr>
          <w:noProof/>
          <w:color w:val="333333"/>
        </w:rPr>
        <w:tab/>
      </w:r>
    </w:p>
    <w:p w:rsidR="006D62C5" w:rsidRPr="00047FC5" w:rsidRDefault="00CF427C" w:rsidP="006D62C5">
      <w:pPr>
        <w:pBdr>
          <w:bottom w:val="single" w:sz="2" w:space="1" w:color="999999"/>
        </w:pBdr>
        <w:shd w:val="clear" w:color="auto" w:fill="E0E0E0"/>
        <w:jc w:val="both"/>
        <w:rPr>
          <w:b/>
          <w:bCs/>
          <w:i/>
          <w:noProof/>
          <w:szCs w:val="22"/>
        </w:rPr>
      </w:pPr>
      <w:r w:rsidRPr="00047FC5">
        <w:rPr>
          <w:i/>
          <w:noProof/>
          <w:sz w:val="22"/>
          <w:szCs w:val="22"/>
        </w:rPr>
        <w:t>*Envíe</w:t>
      </w:r>
      <w:r w:rsidR="00F83CF4" w:rsidRPr="00047FC5">
        <w:rPr>
          <w:i/>
          <w:noProof/>
          <w:sz w:val="22"/>
          <w:szCs w:val="22"/>
        </w:rPr>
        <w:t xml:space="preserve"> esta ficha de inscrición </w:t>
      </w:r>
      <w:r w:rsidRPr="00047FC5">
        <w:rPr>
          <w:i/>
          <w:noProof/>
          <w:sz w:val="22"/>
          <w:szCs w:val="22"/>
        </w:rPr>
        <w:t>á</w:t>
      </w:r>
      <w:r w:rsidR="00F83CF4" w:rsidRPr="00047FC5">
        <w:rPr>
          <w:i/>
          <w:noProof/>
          <w:sz w:val="22"/>
          <w:szCs w:val="22"/>
        </w:rPr>
        <w:t xml:space="preserve"> </w:t>
      </w:r>
      <w:r w:rsidR="0079217E" w:rsidRPr="00047FC5">
        <w:rPr>
          <w:i/>
          <w:noProof/>
          <w:sz w:val="22"/>
          <w:szCs w:val="22"/>
        </w:rPr>
        <w:t>ACDR PEDRAMAR</w:t>
      </w:r>
      <w:r w:rsidR="006F5484">
        <w:rPr>
          <w:i/>
          <w:noProof/>
          <w:sz w:val="22"/>
          <w:szCs w:val="22"/>
        </w:rPr>
        <w:t xml:space="preserve"> antes do 06 de xull</w:t>
      </w:r>
      <w:r w:rsidRPr="00047FC5">
        <w:rPr>
          <w:i/>
          <w:noProof/>
          <w:sz w:val="22"/>
          <w:szCs w:val="22"/>
        </w:rPr>
        <w:t>o</w:t>
      </w:r>
      <w:r w:rsidR="0079217E" w:rsidRPr="00047FC5">
        <w:rPr>
          <w:i/>
          <w:noProof/>
          <w:sz w:val="22"/>
          <w:szCs w:val="22"/>
        </w:rPr>
        <w:t xml:space="preserve"> </w:t>
      </w:r>
      <w:r w:rsidRPr="00047FC5">
        <w:rPr>
          <w:i/>
          <w:noProof/>
          <w:sz w:val="22"/>
          <w:szCs w:val="22"/>
        </w:rPr>
        <w:t xml:space="preserve"> por correo postal    (</w:t>
      </w:r>
      <w:r w:rsidR="008B1086" w:rsidRPr="00047FC5">
        <w:rPr>
          <w:i/>
          <w:noProof/>
          <w:sz w:val="22"/>
          <w:szCs w:val="22"/>
        </w:rPr>
        <w:t>Pr</w:t>
      </w:r>
      <w:r w:rsidRPr="00047FC5">
        <w:rPr>
          <w:i/>
          <w:noProof/>
          <w:sz w:val="22"/>
          <w:szCs w:val="22"/>
        </w:rPr>
        <w:t xml:space="preserve">aza da Solaina s/n; </w:t>
      </w:r>
      <w:r w:rsidR="0079217E" w:rsidRPr="00047FC5">
        <w:rPr>
          <w:i/>
          <w:noProof/>
          <w:sz w:val="22"/>
          <w:szCs w:val="22"/>
        </w:rPr>
        <w:t>Antiga Esc</w:t>
      </w:r>
      <w:r w:rsidR="008B1086" w:rsidRPr="00047FC5">
        <w:rPr>
          <w:i/>
          <w:noProof/>
          <w:sz w:val="22"/>
          <w:szCs w:val="22"/>
        </w:rPr>
        <w:t>o</w:t>
      </w:r>
      <w:r w:rsidR="0079217E" w:rsidRPr="00047FC5">
        <w:rPr>
          <w:i/>
          <w:noProof/>
          <w:sz w:val="22"/>
          <w:szCs w:val="22"/>
        </w:rPr>
        <w:t>la Unitaria</w:t>
      </w:r>
      <w:r w:rsidRPr="00047FC5">
        <w:rPr>
          <w:i/>
          <w:noProof/>
          <w:sz w:val="22"/>
          <w:szCs w:val="22"/>
        </w:rPr>
        <w:t>;</w:t>
      </w:r>
      <w:r w:rsidR="00F83CF4" w:rsidRPr="00047FC5">
        <w:rPr>
          <w:i/>
          <w:noProof/>
          <w:sz w:val="22"/>
          <w:szCs w:val="22"/>
        </w:rPr>
        <w:t xml:space="preserve"> </w:t>
      </w:r>
      <w:r w:rsidR="006F5484">
        <w:rPr>
          <w:i/>
          <w:noProof/>
          <w:sz w:val="22"/>
          <w:szCs w:val="22"/>
        </w:rPr>
        <w:t>15296</w:t>
      </w:r>
      <w:r w:rsidRPr="00047FC5">
        <w:rPr>
          <w:i/>
          <w:noProof/>
          <w:sz w:val="22"/>
          <w:szCs w:val="22"/>
        </w:rPr>
        <w:t xml:space="preserve"> O Pindo) ou por</w:t>
      </w:r>
      <w:r w:rsidR="00F83CF4" w:rsidRPr="00047FC5">
        <w:rPr>
          <w:i/>
          <w:noProof/>
          <w:sz w:val="22"/>
          <w:szCs w:val="22"/>
        </w:rPr>
        <w:t xml:space="preserve"> correo electrónico (</w:t>
      </w:r>
      <w:hyperlink r:id="rId6" w:history="1">
        <w:r w:rsidR="006F5484" w:rsidRPr="00BF7340">
          <w:rPr>
            <w:rStyle w:val="Hipervnculo"/>
            <w:i/>
            <w:noProof/>
            <w:sz w:val="22"/>
            <w:szCs w:val="22"/>
          </w:rPr>
          <w:t>info@pedramaropindo.org</w:t>
        </w:r>
      </w:hyperlink>
      <w:r w:rsidR="006F5484">
        <w:rPr>
          <w:i/>
          <w:noProof/>
          <w:sz w:val="22"/>
          <w:szCs w:val="22"/>
        </w:rPr>
        <w:t xml:space="preserve"> </w:t>
      </w:r>
      <w:r w:rsidRPr="00047FC5">
        <w:rPr>
          <w:i/>
          <w:noProof/>
          <w:sz w:val="22"/>
          <w:szCs w:val="22"/>
        </w:rPr>
        <w:t xml:space="preserve">, </w:t>
      </w:r>
      <w:hyperlink r:id="rId7" w:history="1">
        <w:r w:rsidR="00FD47B9" w:rsidRPr="00047FC5">
          <w:rPr>
            <w:rStyle w:val="Hipervnculo"/>
            <w:i/>
            <w:noProof/>
            <w:sz w:val="22"/>
            <w:szCs w:val="22"/>
          </w:rPr>
          <w:t>apedramar@hotmail.com</w:t>
        </w:r>
      </w:hyperlink>
      <w:r w:rsidRPr="00047FC5">
        <w:rPr>
          <w:i/>
          <w:noProof/>
          <w:sz w:val="22"/>
          <w:szCs w:val="22"/>
        </w:rPr>
        <w:t>)</w:t>
      </w:r>
      <w:r w:rsidR="00F83CF4" w:rsidRPr="00047FC5">
        <w:rPr>
          <w:i/>
          <w:noProof/>
          <w:sz w:val="22"/>
          <w:szCs w:val="22"/>
        </w:rPr>
        <w:t xml:space="preserve">. </w:t>
      </w:r>
      <w:r w:rsidRPr="00047FC5">
        <w:rPr>
          <w:b/>
          <w:bCs/>
          <w:i/>
          <w:noProof/>
          <w:sz w:val="22"/>
          <w:szCs w:val="22"/>
        </w:rPr>
        <w:t>Má</w:t>
      </w:r>
      <w:r w:rsidR="008B1086" w:rsidRPr="00047FC5">
        <w:rPr>
          <w:b/>
          <w:bCs/>
          <w:i/>
          <w:noProof/>
          <w:sz w:val="22"/>
          <w:szCs w:val="22"/>
        </w:rPr>
        <w:t>i</w:t>
      </w:r>
      <w:r w:rsidR="00F83CF4" w:rsidRPr="00047FC5">
        <w:rPr>
          <w:b/>
          <w:bCs/>
          <w:i/>
          <w:noProof/>
          <w:sz w:val="22"/>
          <w:szCs w:val="22"/>
        </w:rPr>
        <w:t>s informació</w:t>
      </w:r>
      <w:r w:rsidRPr="00047FC5">
        <w:rPr>
          <w:b/>
          <w:bCs/>
          <w:i/>
          <w:noProof/>
          <w:sz w:val="22"/>
          <w:szCs w:val="22"/>
        </w:rPr>
        <w:t>n</w:t>
      </w:r>
      <w:r w:rsidR="00F83CF4" w:rsidRPr="00047FC5">
        <w:rPr>
          <w:i/>
          <w:noProof/>
          <w:sz w:val="22"/>
          <w:szCs w:val="22"/>
        </w:rPr>
        <w:t xml:space="preserve"> n</w:t>
      </w:r>
      <w:r w:rsidR="008B1086" w:rsidRPr="00047FC5">
        <w:rPr>
          <w:i/>
          <w:noProof/>
          <w:sz w:val="22"/>
          <w:szCs w:val="22"/>
        </w:rPr>
        <w:t>o</w:t>
      </w:r>
      <w:r w:rsidR="00047FC5" w:rsidRPr="00047FC5">
        <w:rPr>
          <w:i/>
          <w:noProof/>
          <w:sz w:val="22"/>
          <w:szCs w:val="22"/>
        </w:rPr>
        <w:t>s</w:t>
      </w:r>
      <w:r w:rsidR="00F83CF4" w:rsidRPr="00047FC5">
        <w:rPr>
          <w:i/>
          <w:noProof/>
          <w:sz w:val="22"/>
          <w:szCs w:val="22"/>
        </w:rPr>
        <w:t xml:space="preserve"> teléfono</w:t>
      </w:r>
      <w:r w:rsidR="00047FC5" w:rsidRPr="00047FC5">
        <w:rPr>
          <w:i/>
          <w:noProof/>
          <w:sz w:val="22"/>
          <w:szCs w:val="22"/>
        </w:rPr>
        <w:t>s</w:t>
      </w:r>
      <w:r w:rsidR="00891B30">
        <w:rPr>
          <w:i/>
          <w:noProof/>
          <w:sz w:val="22"/>
          <w:szCs w:val="22"/>
        </w:rPr>
        <w:t xml:space="preserve"> 607724557/626319940</w:t>
      </w:r>
      <w:r w:rsidR="00F83CF4" w:rsidRPr="00047FC5">
        <w:rPr>
          <w:i/>
          <w:noProof/>
          <w:sz w:val="22"/>
          <w:szCs w:val="22"/>
        </w:rPr>
        <w:t xml:space="preserve"> </w:t>
      </w:r>
      <w:r w:rsidR="008B1086" w:rsidRPr="00047FC5">
        <w:rPr>
          <w:i/>
          <w:noProof/>
          <w:sz w:val="22"/>
          <w:szCs w:val="22"/>
        </w:rPr>
        <w:t>e</w:t>
      </w:r>
      <w:r w:rsidR="00F83CF4" w:rsidRPr="00047FC5">
        <w:rPr>
          <w:i/>
          <w:noProof/>
          <w:sz w:val="22"/>
          <w:szCs w:val="22"/>
        </w:rPr>
        <w:t xml:space="preserve">  </w:t>
      </w:r>
      <w:r w:rsidRPr="00047FC5">
        <w:rPr>
          <w:i/>
          <w:noProof/>
          <w:sz w:val="22"/>
          <w:szCs w:val="22"/>
        </w:rPr>
        <w:t xml:space="preserve">na web </w:t>
      </w:r>
      <w:r w:rsidR="00F83CF4" w:rsidRPr="00047FC5">
        <w:rPr>
          <w:b/>
          <w:bCs/>
          <w:i/>
          <w:noProof/>
          <w:szCs w:val="22"/>
        </w:rPr>
        <w:t xml:space="preserve"> </w:t>
      </w:r>
      <w:hyperlink r:id="rId8" w:history="1">
        <w:r w:rsidR="00891B30" w:rsidRPr="00BF7340">
          <w:rPr>
            <w:rStyle w:val="Hipervnculo"/>
            <w:b/>
            <w:bCs/>
            <w:i/>
            <w:noProof/>
            <w:szCs w:val="22"/>
          </w:rPr>
          <w:t>www.pedramaropindo.org</w:t>
        </w:r>
      </w:hyperlink>
      <w:r w:rsidR="00891B30">
        <w:rPr>
          <w:b/>
          <w:bCs/>
          <w:i/>
          <w:noProof/>
          <w:szCs w:val="22"/>
        </w:rPr>
        <w:t xml:space="preserve"> </w:t>
      </w:r>
    </w:p>
    <w:p w:rsidR="00F83CF4" w:rsidRPr="00047FC5" w:rsidRDefault="00F83CF4" w:rsidP="00F83CF4">
      <w:pPr>
        <w:pBdr>
          <w:bottom w:val="single" w:sz="2" w:space="1" w:color="999999"/>
        </w:pBdr>
        <w:shd w:val="clear" w:color="auto" w:fill="E0E0E0"/>
        <w:rPr>
          <w:noProof/>
        </w:rPr>
      </w:pPr>
      <w:r w:rsidRPr="00047FC5">
        <w:rPr>
          <w:i/>
          <w:noProof/>
          <w:sz w:val="22"/>
          <w:szCs w:val="22"/>
        </w:rPr>
        <w:t xml:space="preserve"> </w:t>
      </w:r>
    </w:p>
    <w:sectPr w:rsidR="00F83CF4" w:rsidRPr="00047FC5" w:rsidSect="00DB1811">
      <w:headerReference w:type="default" r:id="rId9"/>
      <w:footerReference w:type="even" r:id="rId10"/>
      <w:footerReference w:type="default" r:id="rId11"/>
      <w:pgSz w:w="11906" w:h="16838"/>
      <w:pgMar w:top="1258" w:right="170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4C" w:rsidRDefault="00B4374C">
      <w:r>
        <w:separator/>
      </w:r>
    </w:p>
  </w:endnote>
  <w:endnote w:type="continuationSeparator" w:id="0">
    <w:p w:rsidR="00B4374C" w:rsidRDefault="00B4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3D" w:rsidRDefault="006D19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34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343D" w:rsidRDefault="00B5343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3D" w:rsidRDefault="00B5343D">
    <w:pPr>
      <w:pStyle w:val="Piedepgina"/>
      <w:ind w:right="360"/>
      <w:rPr>
        <w:color w:val="808080"/>
        <w:sz w:val="20"/>
        <w:szCs w:val="20"/>
      </w:rPr>
    </w:pPr>
  </w:p>
  <w:p w:rsidR="00B5343D" w:rsidRPr="00674985" w:rsidRDefault="00B5343D">
    <w:pPr>
      <w:pStyle w:val="Piedepgina"/>
      <w:ind w:right="360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</w:t>
    </w:r>
    <w:r w:rsidRPr="00674985">
      <w:rPr>
        <w:color w:val="808080"/>
        <w:sz w:val="28"/>
        <w:szCs w:val="28"/>
      </w:rPr>
      <w:t xml:space="preserve">                                         </w:t>
    </w:r>
    <w:r w:rsidRPr="00674985">
      <w:rPr>
        <w:color w:val="808080"/>
        <w:sz w:val="28"/>
        <w:szCs w:val="28"/>
      </w:rPr>
      <w:t>ACDR PEDRAMAR</w:t>
    </w:r>
    <w:r w:rsidRPr="00674985">
      <w:rPr>
        <w:color w:val="808080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4C" w:rsidRDefault="00B4374C">
      <w:r>
        <w:separator/>
      </w:r>
    </w:p>
  </w:footnote>
  <w:footnote w:type="continuationSeparator" w:id="0">
    <w:p w:rsidR="00B4374C" w:rsidRDefault="00B4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3D" w:rsidRDefault="00D65715">
    <w:pPr>
      <w:pStyle w:val="Encabezado"/>
    </w:pPr>
    <w:r>
      <w:rPr>
        <w:rFonts w:cs="Courier New"/>
        <w:b/>
        <w:iCs/>
        <w:sz w:val="32"/>
        <w:szCs w:val="32"/>
      </w:rPr>
      <w:t xml:space="preserve">           </w:t>
    </w:r>
    <w:r w:rsidR="00B5343D">
      <w:rPr>
        <w:rFonts w:cs="Courier New"/>
        <w:b/>
        <w:iCs/>
        <w:sz w:val="32"/>
        <w:szCs w:val="32"/>
      </w:rPr>
      <w:t xml:space="preserve"> </w:t>
    </w:r>
    <w:r w:rsidR="00B5343D">
      <w:t xml:space="preserve"> </w:t>
    </w:r>
    <w:r w:rsidR="00B5343D">
      <w:rPr>
        <w:rFonts w:cs="Courier New"/>
        <w:b/>
        <w:iCs/>
        <w:sz w:val="32"/>
        <w:szCs w:val="32"/>
      </w:rPr>
      <w:t xml:space="preserve">                </w:t>
    </w:r>
    <w:r w:rsidR="00B5343D">
      <w:object w:dxaOrig="217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.75pt" o:ole="">
          <v:imagedata r:id="rId1" o:title=""/>
        </v:shape>
        <o:OLEObject Type="Embed" ProgID="Photoshop.Image.9" ShapeID="_x0000_i1025" DrawAspect="Content" ObjectID="_1432635700" r:id="rId2">
          <o:FieldCodes>\s</o:FieldCodes>
        </o:OLEObject>
      </w:object>
    </w:r>
    <w:r w:rsidR="00B5343D">
      <w:rPr>
        <w:rFonts w:cs="Courier New"/>
        <w:b/>
        <w:iCs/>
        <w:sz w:val="32"/>
        <w:szCs w:val="32"/>
      </w:rPr>
      <w:t xml:space="preserve">                              </w:t>
    </w:r>
    <w:r w:rsidR="00B5343D">
      <w:object w:dxaOrig="2175" w:dyaOrig="15">
        <v:shape id="_x0000_i1026" type="#_x0000_t75" style="width:108.75pt;height:.75pt" o:ole="">
          <v:imagedata r:id="rId1" o:title=""/>
        </v:shape>
        <o:OLEObject Type="Embed" ProgID="Photoshop.Image.9" ShapeID="_x0000_i1026" DrawAspect="Content" ObjectID="_1432635701" r:id="rId3">
          <o:FieldCodes>\s</o:FieldCodes>
        </o:OLEObject>
      </w:object>
    </w:r>
    <w:r w:rsidR="00B5343D">
      <w:rPr>
        <w:rFonts w:cs="Courier New"/>
        <w:b/>
        <w:iCs/>
        <w:sz w:val="32"/>
        <w:szCs w:val="32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CF4"/>
    <w:rsid w:val="00047FC5"/>
    <w:rsid w:val="00074056"/>
    <w:rsid w:val="000917C7"/>
    <w:rsid w:val="00151979"/>
    <w:rsid w:val="00195559"/>
    <w:rsid w:val="001970C2"/>
    <w:rsid w:val="001E5DCB"/>
    <w:rsid w:val="00225B0E"/>
    <w:rsid w:val="002B6EC5"/>
    <w:rsid w:val="002F478C"/>
    <w:rsid w:val="003B4104"/>
    <w:rsid w:val="0040444E"/>
    <w:rsid w:val="00470246"/>
    <w:rsid w:val="00473F4C"/>
    <w:rsid w:val="004C11E9"/>
    <w:rsid w:val="004E08E1"/>
    <w:rsid w:val="004E7CCB"/>
    <w:rsid w:val="00671473"/>
    <w:rsid w:val="00674985"/>
    <w:rsid w:val="006B7D95"/>
    <w:rsid w:val="006D19A2"/>
    <w:rsid w:val="006D62C5"/>
    <w:rsid w:val="006F5484"/>
    <w:rsid w:val="0079217E"/>
    <w:rsid w:val="007C2BD2"/>
    <w:rsid w:val="00861167"/>
    <w:rsid w:val="00891B30"/>
    <w:rsid w:val="008B1086"/>
    <w:rsid w:val="00925DB9"/>
    <w:rsid w:val="00934DCB"/>
    <w:rsid w:val="00975EDC"/>
    <w:rsid w:val="00981630"/>
    <w:rsid w:val="009F546D"/>
    <w:rsid w:val="00A012C0"/>
    <w:rsid w:val="00A059D0"/>
    <w:rsid w:val="00A468A7"/>
    <w:rsid w:val="00A52A5A"/>
    <w:rsid w:val="00A6778E"/>
    <w:rsid w:val="00AD4DCC"/>
    <w:rsid w:val="00B4374C"/>
    <w:rsid w:val="00B5343D"/>
    <w:rsid w:val="00B96E14"/>
    <w:rsid w:val="00BE2916"/>
    <w:rsid w:val="00CD13D6"/>
    <w:rsid w:val="00CF1845"/>
    <w:rsid w:val="00CF427C"/>
    <w:rsid w:val="00D65715"/>
    <w:rsid w:val="00D82DFF"/>
    <w:rsid w:val="00DA179A"/>
    <w:rsid w:val="00DB1811"/>
    <w:rsid w:val="00DC152E"/>
    <w:rsid w:val="00ED1548"/>
    <w:rsid w:val="00EE0452"/>
    <w:rsid w:val="00F10AAC"/>
    <w:rsid w:val="00F12CB2"/>
    <w:rsid w:val="00F36E8E"/>
    <w:rsid w:val="00F83CF4"/>
    <w:rsid w:val="00FD47B9"/>
    <w:rsid w:val="00F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CF4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F83CF4"/>
    <w:pPr>
      <w:keepNext/>
      <w:shd w:val="clear" w:color="auto" w:fill="E0E0E0"/>
      <w:ind w:left="708"/>
      <w:jc w:val="center"/>
      <w:outlineLvl w:val="0"/>
    </w:pPr>
    <w:rPr>
      <w:rFonts w:cs="Courier New"/>
      <w:b/>
      <w:bCs/>
      <w:color w:val="33333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3CF4"/>
    <w:pPr>
      <w:tabs>
        <w:tab w:val="center" w:pos="4252"/>
        <w:tab w:val="right" w:pos="8504"/>
      </w:tabs>
    </w:pPr>
    <w:rPr>
      <w:rFonts w:ascii="Corbel" w:hAnsi="Corbel"/>
    </w:rPr>
  </w:style>
  <w:style w:type="paragraph" w:styleId="Piedepgina">
    <w:name w:val="footer"/>
    <w:basedOn w:val="Normal"/>
    <w:rsid w:val="00F83CF4"/>
    <w:pPr>
      <w:tabs>
        <w:tab w:val="center" w:pos="4252"/>
        <w:tab w:val="right" w:pos="8504"/>
      </w:tabs>
    </w:pPr>
    <w:rPr>
      <w:rFonts w:ascii="Corbel" w:hAnsi="Corbel"/>
    </w:rPr>
  </w:style>
  <w:style w:type="character" w:styleId="Nmerodepgina">
    <w:name w:val="page number"/>
    <w:basedOn w:val="Fuentedeprrafopredeter"/>
    <w:rsid w:val="00F83CF4"/>
  </w:style>
  <w:style w:type="character" w:styleId="Hipervnculo">
    <w:name w:val="Hyperlink"/>
    <w:basedOn w:val="Fuentedeprrafopredeter"/>
    <w:rsid w:val="00F83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28">
          <w:marLeft w:val="0"/>
          <w:marRight w:val="480"/>
          <w:marTop w:val="480"/>
          <w:marBottom w:val="240"/>
          <w:divBdr>
            <w:top w:val="single" w:sz="6" w:space="0" w:color="767676"/>
            <w:left w:val="single" w:sz="6" w:space="0" w:color="767676"/>
            <w:bottom w:val="single" w:sz="36" w:space="0" w:color="767676"/>
            <w:right w:val="single" w:sz="36" w:space="0" w:color="767676"/>
          </w:divBdr>
        </w:div>
        <w:div w:id="1987541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ramaropind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pedramar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dramaropindo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INCRIPCIÓN: I ENCONTRO MONTE PINDO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INCRIPCIÓN: I ENCONTRO MONTE PINDO</dc:title>
  <dc:creator>WIN3</dc:creator>
  <cp:lastModifiedBy>USUARIO</cp:lastModifiedBy>
  <cp:revision>3</cp:revision>
  <dcterms:created xsi:type="dcterms:W3CDTF">2013-05-27T11:16:00Z</dcterms:created>
  <dcterms:modified xsi:type="dcterms:W3CDTF">2013-06-13T11:35:00Z</dcterms:modified>
</cp:coreProperties>
</file>